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02726B" w:rsidTr="0002726B">
        <w:tc>
          <w:tcPr>
            <w:tcW w:w="4644" w:type="dxa"/>
          </w:tcPr>
          <w:p w:rsidR="0002726B" w:rsidRDefault="0002726B">
            <w:r w:rsidRPr="0002726B">
              <w:rPr>
                <w:b/>
              </w:rPr>
              <w:t>Đơn vị</w:t>
            </w:r>
            <w:proofErr w:type="gramStart"/>
            <w:r>
              <w:t>:</w:t>
            </w:r>
            <w:r w:rsidRPr="0002726B">
              <w:rPr>
                <w:sz w:val="24"/>
              </w:rPr>
              <w:t>…………………………….</w:t>
            </w:r>
            <w:proofErr w:type="gramEnd"/>
          </w:p>
        </w:tc>
        <w:tc>
          <w:tcPr>
            <w:tcW w:w="4644" w:type="dxa"/>
          </w:tcPr>
          <w:p w:rsidR="0002726B" w:rsidRPr="0002726B" w:rsidRDefault="0002726B" w:rsidP="0002726B">
            <w:pPr>
              <w:jc w:val="right"/>
              <w:rPr>
                <w:b/>
                <w:i/>
              </w:rPr>
            </w:pPr>
            <w:r w:rsidRPr="0002726B">
              <w:rPr>
                <w:b/>
                <w:i/>
              </w:rPr>
              <w:t>Mẫu số 01</w:t>
            </w:r>
          </w:p>
        </w:tc>
      </w:tr>
    </w:tbl>
    <w:p w:rsidR="0002726B" w:rsidRDefault="0002726B"/>
    <w:p w:rsidR="0002726B" w:rsidRPr="0002726B" w:rsidRDefault="0002726B" w:rsidP="0002726B">
      <w:pPr>
        <w:jc w:val="center"/>
        <w:rPr>
          <w:b/>
        </w:rPr>
      </w:pPr>
      <w:r w:rsidRPr="0002726B">
        <w:rPr>
          <w:b/>
        </w:rPr>
        <w:t>TỔNG HỢP GÓP Ý DỰ THẢO THÔNG TƯ SỬA ĐỔI, BỔ SUNG</w:t>
      </w:r>
    </w:p>
    <w:p w:rsidR="0002726B" w:rsidRPr="0002726B" w:rsidRDefault="0002726B" w:rsidP="0002726B">
      <w:pPr>
        <w:jc w:val="center"/>
        <w:rPr>
          <w:b/>
        </w:rPr>
      </w:pPr>
      <w:r w:rsidRPr="0002726B">
        <w:rPr>
          <w:b/>
        </w:rPr>
        <w:t>CÁC THÔNG TƯ SỐ 01, 02, 03, 04 CỦA BỘ GD&amp;ĐT</w:t>
      </w:r>
    </w:p>
    <w:p w:rsidR="0002726B" w:rsidRDefault="0002726B"/>
    <w:p w:rsidR="0002726B" w:rsidRDefault="0002726B">
      <w:r w:rsidRPr="0002726B">
        <w:rPr>
          <w:b/>
        </w:rPr>
        <w:t>1.</w:t>
      </w:r>
      <w:r>
        <w:t xml:space="preserve"> Báo cáo tóm tắc các vướng mắc, khó khăn khi triển khai thực hiện các Thông tư số 01, 02, 03, 04 của Bộ Giáo dục và Đào tạo</w:t>
      </w:r>
    </w:p>
    <w:p w:rsidR="000C104A" w:rsidRDefault="000C104A"/>
    <w:p w:rsidR="0002726B" w:rsidRPr="0002726B" w:rsidRDefault="0002726B">
      <w:pPr>
        <w:rPr>
          <w:sz w:val="22"/>
        </w:rPr>
      </w:pPr>
      <w:r w:rsidRPr="0002726B">
        <w:rPr>
          <w:sz w:val="22"/>
        </w:rPr>
        <w:t>………</w:t>
      </w:r>
      <w:r>
        <w:rPr>
          <w:sz w:val="22"/>
        </w:rPr>
        <w:t>…………………………………………………………………………………………..</w:t>
      </w:r>
      <w:r w:rsidRPr="0002726B">
        <w:rPr>
          <w:sz w:val="22"/>
        </w:rPr>
        <w:t>………..</w:t>
      </w:r>
    </w:p>
    <w:p w:rsidR="0002726B" w:rsidRPr="0002726B" w:rsidRDefault="0002726B">
      <w:pPr>
        <w:rPr>
          <w:sz w:val="22"/>
        </w:rPr>
      </w:pPr>
      <w:r w:rsidRPr="0002726B">
        <w:rPr>
          <w:sz w:val="22"/>
        </w:rPr>
        <w:t>…</w:t>
      </w:r>
      <w:r>
        <w:rPr>
          <w:sz w:val="22"/>
        </w:rPr>
        <w:t>…………………………………………………………………………………………</w:t>
      </w:r>
      <w:r w:rsidRPr="0002726B">
        <w:rPr>
          <w:sz w:val="22"/>
        </w:rPr>
        <w:t>………………</w:t>
      </w:r>
    </w:p>
    <w:p w:rsidR="0002726B" w:rsidRDefault="0002726B">
      <w:r w:rsidRPr="0002726B">
        <w:rPr>
          <w:b/>
        </w:rPr>
        <w:t>2.</w:t>
      </w:r>
      <w:r>
        <w:t xml:space="preserve"> Ý kiến góp ý dự thảo Thông tư sửa đổi, bổ sung các Thông tư của Bộ Giáo dục và Đào tạo</w:t>
      </w:r>
    </w:p>
    <w:p w:rsidR="000C104A" w:rsidRDefault="000C104A"/>
    <w:tbl>
      <w:tblPr>
        <w:tblStyle w:val="TableGrid"/>
        <w:tblW w:w="0" w:type="auto"/>
        <w:tblInd w:w="-1026" w:type="dxa"/>
        <w:tblLook w:val="04A0" w:firstRow="1" w:lastRow="0" w:firstColumn="1" w:lastColumn="0" w:noHBand="0" w:noVBand="1"/>
      </w:tblPr>
      <w:tblGrid>
        <w:gridCol w:w="567"/>
        <w:gridCol w:w="3555"/>
        <w:gridCol w:w="1548"/>
        <w:gridCol w:w="1548"/>
        <w:gridCol w:w="1548"/>
        <w:gridCol w:w="1548"/>
      </w:tblGrid>
      <w:tr w:rsidR="0002726B" w:rsidRPr="000C104A" w:rsidTr="0002726B">
        <w:trPr>
          <w:trHeight w:val="1462"/>
        </w:trPr>
        <w:tc>
          <w:tcPr>
            <w:tcW w:w="567" w:type="dxa"/>
            <w:vAlign w:val="center"/>
          </w:tcPr>
          <w:p w:rsidR="0002726B" w:rsidRPr="000C104A" w:rsidRDefault="0002726B" w:rsidP="0002726B">
            <w:pPr>
              <w:jc w:val="center"/>
              <w:rPr>
                <w:b/>
                <w:sz w:val="24"/>
                <w:szCs w:val="24"/>
              </w:rPr>
            </w:pPr>
            <w:r w:rsidRPr="000C104A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555" w:type="dxa"/>
            <w:vAlign w:val="center"/>
          </w:tcPr>
          <w:p w:rsidR="0002726B" w:rsidRPr="000C104A" w:rsidRDefault="0002726B" w:rsidP="0002726B">
            <w:pPr>
              <w:jc w:val="center"/>
              <w:rPr>
                <w:b/>
                <w:sz w:val="24"/>
                <w:szCs w:val="24"/>
              </w:rPr>
            </w:pPr>
            <w:r w:rsidRPr="000C104A">
              <w:rPr>
                <w:b/>
                <w:sz w:val="24"/>
                <w:szCs w:val="24"/>
              </w:rPr>
              <w:t>Nội dung sửa đổi, bổ sung theo dự thảo TT</w:t>
            </w:r>
          </w:p>
        </w:tc>
        <w:tc>
          <w:tcPr>
            <w:tcW w:w="1548" w:type="dxa"/>
            <w:vAlign w:val="center"/>
          </w:tcPr>
          <w:p w:rsidR="0002726B" w:rsidRPr="000C104A" w:rsidRDefault="0002726B" w:rsidP="0002726B">
            <w:pPr>
              <w:jc w:val="center"/>
              <w:rPr>
                <w:b/>
                <w:sz w:val="24"/>
                <w:szCs w:val="24"/>
              </w:rPr>
            </w:pPr>
            <w:r w:rsidRPr="000C104A">
              <w:rPr>
                <w:b/>
                <w:sz w:val="24"/>
                <w:szCs w:val="24"/>
              </w:rPr>
              <w:t>Nội dung đồng ý (nêu rõ khoản, điểm)</w:t>
            </w:r>
          </w:p>
        </w:tc>
        <w:tc>
          <w:tcPr>
            <w:tcW w:w="1548" w:type="dxa"/>
            <w:vAlign w:val="center"/>
          </w:tcPr>
          <w:p w:rsidR="0002726B" w:rsidRPr="000C104A" w:rsidRDefault="0002726B" w:rsidP="0002726B">
            <w:pPr>
              <w:jc w:val="center"/>
              <w:rPr>
                <w:b/>
                <w:sz w:val="24"/>
                <w:szCs w:val="24"/>
              </w:rPr>
            </w:pPr>
            <w:r w:rsidRPr="000C104A">
              <w:rPr>
                <w:b/>
                <w:sz w:val="24"/>
                <w:szCs w:val="24"/>
              </w:rPr>
              <w:t>Nội dung không đồng ý (nêu rõ khoản, điểm)</w:t>
            </w:r>
          </w:p>
        </w:tc>
        <w:tc>
          <w:tcPr>
            <w:tcW w:w="1548" w:type="dxa"/>
            <w:vAlign w:val="center"/>
          </w:tcPr>
          <w:p w:rsidR="0002726B" w:rsidRPr="000C104A" w:rsidRDefault="0002726B" w:rsidP="0002726B">
            <w:pPr>
              <w:jc w:val="center"/>
              <w:rPr>
                <w:b/>
                <w:sz w:val="24"/>
                <w:szCs w:val="24"/>
              </w:rPr>
            </w:pPr>
            <w:r w:rsidRPr="000C104A">
              <w:rPr>
                <w:b/>
                <w:sz w:val="24"/>
                <w:szCs w:val="24"/>
              </w:rPr>
              <w:t>Lý do</w:t>
            </w:r>
          </w:p>
        </w:tc>
        <w:tc>
          <w:tcPr>
            <w:tcW w:w="1548" w:type="dxa"/>
            <w:vAlign w:val="center"/>
          </w:tcPr>
          <w:p w:rsidR="0002726B" w:rsidRPr="000C104A" w:rsidRDefault="0002726B" w:rsidP="0002726B">
            <w:pPr>
              <w:jc w:val="center"/>
              <w:rPr>
                <w:b/>
                <w:sz w:val="24"/>
                <w:szCs w:val="24"/>
              </w:rPr>
            </w:pPr>
            <w:r w:rsidRPr="000C104A">
              <w:rPr>
                <w:b/>
                <w:sz w:val="24"/>
                <w:szCs w:val="24"/>
              </w:rPr>
              <w:t>Đề xuất, kiến nghị</w:t>
            </w:r>
          </w:p>
        </w:tc>
      </w:tr>
      <w:tr w:rsidR="0002726B" w:rsidRPr="000C104A" w:rsidTr="000C104A">
        <w:tc>
          <w:tcPr>
            <w:tcW w:w="567" w:type="dxa"/>
            <w:vAlign w:val="center"/>
          </w:tcPr>
          <w:p w:rsidR="0002726B" w:rsidRPr="000C104A" w:rsidRDefault="0002726B" w:rsidP="000C104A">
            <w:pPr>
              <w:jc w:val="center"/>
              <w:rPr>
                <w:b/>
                <w:sz w:val="24"/>
                <w:szCs w:val="24"/>
              </w:rPr>
            </w:pPr>
            <w:r w:rsidRPr="000C104A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555" w:type="dxa"/>
            <w:vAlign w:val="center"/>
          </w:tcPr>
          <w:p w:rsidR="0002726B" w:rsidRPr="000C104A" w:rsidRDefault="0002726B" w:rsidP="000C104A">
            <w:pPr>
              <w:rPr>
                <w:b/>
                <w:sz w:val="24"/>
                <w:szCs w:val="24"/>
              </w:rPr>
            </w:pPr>
            <w:r w:rsidRPr="000C104A">
              <w:rPr>
                <w:b/>
                <w:sz w:val="24"/>
                <w:szCs w:val="24"/>
              </w:rPr>
              <w:t>Đối với cấp mầm non (Điều 1 dự thảo Thông tư)</w:t>
            </w:r>
          </w:p>
        </w:tc>
        <w:tc>
          <w:tcPr>
            <w:tcW w:w="1548" w:type="dxa"/>
            <w:vAlign w:val="center"/>
          </w:tcPr>
          <w:p w:rsidR="0002726B" w:rsidRPr="000C104A" w:rsidRDefault="0002726B" w:rsidP="000C104A">
            <w:pPr>
              <w:rPr>
                <w:b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C104A" w:rsidRDefault="0002726B" w:rsidP="000C104A">
            <w:pPr>
              <w:rPr>
                <w:b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C104A" w:rsidRDefault="0002726B" w:rsidP="000C104A">
            <w:pPr>
              <w:rPr>
                <w:b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C104A" w:rsidRDefault="0002726B" w:rsidP="000C104A">
            <w:pPr>
              <w:rPr>
                <w:b/>
                <w:sz w:val="24"/>
                <w:szCs w:val="24"/>
              </w:rPr>
            </w:pPr>
          </w:p>
        </w:tc>
      </w:tr>
      <w:tr w:rsidR="0002726B" w:rsidRPr="0002726B" w:rsidTr="000C104A">
        <w:tc>
          <w:tcPr>
            <w:tcW w:w="567" w:type="dxa"/>
            <w:vAlign w:val="center"/>
          </w:tcPr>
          <w:p w:rsidR="0002726B" w:rsidRPr="0002726B" w:rsidRDefault="0002726B" w:rsidP="000C1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55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Nhiệm vụ của giáo viên</w:t>
            </w: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</w:tr>
      <w:tr w:rsidR="0002726B" w:rsidRPr="0002726B" w:rsidTr="000C104A">
        <w:tc>
          <w:tcPr>
            <w:tcW w:w="567" w:type="dxa"/>
            <w:vAlign w:val="center"/>
          </w:tcPr>
          <w:p w:rsidR="0002726B" w:rsidRPr="0002726B" w:rsidRDefault="0002726B" w:rsidP="000C1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55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Tiêu chuẩn về đạo đức nghề nghiệp</w:t>
            </w: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</w:tr>
      <w:tr w:rsidR="0002726B" w:rsidRPr="0002726B" w:rsidTr="000C104A">
        <w:tc>
          <w:tcPr>
            <w:tcW w:w="567" w:type="dxa"/>
            <w:vAlign w:val="center"/>
          </w:tcPr>
          <w:p w:rsidR="0002726B" w:rsidRPr="0002726B" w:rsidRDefault="0002726B" w:rsidP="000C1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55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Quy định về chứng chỉ bồi dưỡng theo tiêu chuẩn CDNN</w:t>
            </w: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</w:tr>
      <w:tr w:rsidR="0002726B" w:rsidRPr="0002726B" w:rsidTr="000C104A">
        <w:tc>
          <w:tcPr>
            <w:tcW w:w="567" w:type="dxa"/>
            <w:vAlign w:val="center"/>
          </w:tcPr>
          <w:p w:rsidR="0002726B" w:rsidRPr="0002726B" w:rsidRDefault="0002726B" w:rsidP="000C1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55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Quy định về bổ nhiệm, xếp lương giáo viên</w:t>
            </w: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</w:tr>
      <w:tr w:rsidR="0002726B" w:rsidRPr="0002726B" w:rsidTr="000C104A">
        <w:tc>
          <w:tcPr>
            <w:tcW w:w="567" w:type="dxa"/>
            <w:vAlign w:val="center"/>
          </w:tcPr>
          <w:p w:rsidR="0002726B" w:rsidRPr="0002726B" w:rsidRDefault="0002726B" w:rsidP="000C1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55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Điều khoản áp dụng</w:t>
            </w: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</w:tr>
      <w:tr w:rsidR="0002726B" w:rsidRPr="0002726B" w:rsidTr="000C104A">
        <w:tc>
          <w:tcPr>
            <w:tcW w:w="567" w:type="dxa"/>
            <w:vAlign w:val="center"/>
          </w:tcPr>
          <w:p w:rsidR="0002726B" w:rsidRDefault="0002726B" w:rsidP="000C1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55" w:type="dxa"/>
            <w:vAlign w:val="center"/>
          </w:tcPr>
          <w:p w:rsidR="0002726B" w:rsidRDefault="0002726B" w:rsidP="000C1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Tổ chức thực hiện</w:t>
            </w: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</w:tr>
      <w:tr w:rsidR="0002726B" w:rsidRPr="000C104A" w:rsidTr="000C104A">
        <w:tc>
          <w:tcPr>
            <w:tcW w:w="567" w:type="dxa"/>
            <w:vAlign w:val="center"/>
          </w:tcPr>
          <w:p w:rsidR="0002726B" w:rsidRPr="000C104A" w:rsidRDefault="0002726B" w:rsidP="000C104A">
            <w:pPr>
              <w:jc w:val="center"/>
              <w:rPr>
                <w:b/>
                <w:sz w:val="24"/>
                <w:szCs w:val="24"/>
              </w:rPr>
            </w:pPr>
            <w:r w:rsidRPr="000C104A">
              <w:rPr>
                <w:b/>
                <w:sz w:val="24"/>
                <w:szCs w:val="24"/>
              </w:rPr>
              <w:t>I</w:t>
            </w:r>
            <w:r w:rsidRPr="000C104A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555" w:type="dxa"/>
            <w:vAlign w:val="center"/>
          </w:tcPr>
          <w:p w:rsidR="0002726B" w:rsidRPr="000C104A" w:rsidRDefault="0002726B" w:rsidP="000C104A">
            <w:pPr>
              <w:rPr>
                <w:b/>
                <w:sz w:val="24"/>
                <w:szCs w:val="24"/>
              </w:rPr>
            </w:pPr>
            <w:r w:rsidRPr="000C104A">
              <w:rPr>
                <w:b/>
                <w:sz w:val="24"/>
                <w:szCs w:val="24"/>
              </w:rPr>
              <w:t xml:space="preserve">Đối với cấp </w:t>
            </w:r>
            <w:r w:rsidRPr="000C104A">
              <w:rPr>
                <w:b/>
                <w:sz w:val="24"/>
                <w:szCs w:val="24"/>
              </w:rPr>
              <w:t>tiểu học</w:t>
            </w:r>
            <w:r w:rsidRPr="000C104A">
              <w:rPr>
                <w:b/>
                <w:sz w:val="24"/>
                <w:szCs w:val="24"/>
              </w:rPr>
              <w:t xml:space="preserve"> (Điều </w:t>
            </w:r>
            <w:r w:rsidRPr="000C104A">
              <w:rPr>
                <w:b/>
                <w:sz w:val="24"/>
                <w:szCs w:val="24"/>
              </w:rPr>
              <w:t>2</w:t>
            </w:r>
            <w:r w:rsidRPr="000C104A">
              <w:rPr>
                <w:b/>
                <w:sz w:val="24"/>
                <w:szCs w:val="24"/>
              </w:rPr>
              <w:t xml:space="preserve"> dự thảo Thông tư)</w:t>
            </w:r>
          </w:p>
        </w:tc>
        <w:tc>
          <w:tcPr>
            <w:tcW w:w="1548" w:type="dxa"/>
            <w:vAlign w:val="center"/>
          </w:tcPr>
          <w:p w:rsidR="0002726B" w:rsidRPr="000C104A" w:rsidRDefault="0002726B" w:rsidP="000C104A">
            <w:pPr>
              <w:rPr>
                <w:b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C104A" w:rsidRDefault="0002726B" w:rsidP="000C104A">
            <w:pPr>
              <w:rPr>
                <w:b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C104A" w:rsidRDefault="0002726B" w:rsidP="000C104A">
            <w:pPr>
              <w:rPr>
                <w:b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C104A" w:rsidRDefault="0002726B" w:rsidP="000C104A">
            <w:pPr>
              <w:rPr>
                <w:b/>
                <w:sz w:val="24"/>
                <w:szCs w:val="24"/>
              </w:rPr>
            </w:pPr>
          </w:p>
        </w:tc>
      </w:tr>
      <w:tr w:rsidR="0002726B" w:rsidRPr="0002726B" w:rsidTr="000C104A">
        <w:tc>
          <w:tcPr>
            <w:tcW w:w="567" w:type="dxa"/>
            <w:vAlign w:val="center"/>
          </w:tcPr>
          <w:p w:rsidR="0002726B" w:rsidRPr="0002726B" w:rsidRDefault="0002726B" w:rsidP="000C1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55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Nhiệm vụ của giáo viên</w:t>
            </w: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</w:tr>
      <w:tr w:rsidR="0002726B" w:rsidRPr="0002726B" w:rsidTr="000C104A">
        <w:tc>
          <w:tcPr>
            <w:tcW w:w="567" w:type="dxa"/>
            <w:vAlign w:val="center"/>
          </w:tcPr>
          <w:p w:rsidR="0002726B" w:rsidRPr="0002726B" w:rsidRDefault="0002726B" w:rsidP="000C1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55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Tiêu chuẩn về đạo đức nghề nghiệp</w:t>
            </w: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</w:tr>
      <w:tr w:rsidR="000C104A" w:rsidRPr="0002726B" w:rsidTr="000C104A">
        <w:tc>
          <w:tcPr>
            <w:tcW w:w="567" w:type="dxa"/>
            <w:vAlign w:val="center"/>
          </w:tcPr>
          <w:p w:rsidR="000C104A" w:rsidRDefault="000C104A" w:rsidP="000C1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55" w:type="dxa"/>
            <w:vAlign w:val="center"/>
          </w:tcPr>
          <w:p w:rsidR="000C104A" w:rsidRDefault="000C104A" w:rsidP="000C1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Tiêu chuẩn về trình độ đào tạo</w:t>
            </w:r>
          </w:p>
        </w:tc>
        <w:tc>
          <w:tcPr>
            <w:tcW w:w="1548" w:type="dxa"/>
            <w:vAlign w:val="center"/>
          </w:tcPr>
          <w:p w:rsidR="000C104A" w:rsidRPr="0002726B" w:rsidRDefault="000C104A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C104A" w:rsidRPr="0002726B" w:rsidRDefault="000C104A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C104A" w:rsidRPr="0002726B" w:rsidRDefault="000C104A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C104A" w:rsidRPr="0002726B" w:rsidRDefault="000C104A" w:rsidP="000C104A">
            <w:pPr>
              <w:rPr>
                <w:sz w:val="24"/>
                <w:szCs w:val="24"/>
              </w:rPr>
            </w:pPr>
          </w:p>
        </w:tc>
      </w:tr>
      <w:tr w:rsidR="0002726B" w:rsidRPr="0002726B" w:rsidTr="000C104A">
        <w:tc>
          <w:tcPr>
            <w:tcW w:w="567" w:type="dxa"/>
            <w:vAlign w:val="center"/>
          </w:tcPr>
          <w:p w:rsidR="0002726B" w:rsidRPr="0002726B" w:rsidRDefault="000C104A" w:rsidP="000C1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55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Quy định về chứng chỉ bồi dưỡng theo tiêu chuẩn CDNN</w:t>
            </w: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</w:tr>
      <w:tr w:rsidR="0002726B" w:rsidRPr="0002726B" w:rsidTr="000C104A">
        <w:tc>
          <w:tcPr>
            <w:tcW w:w="567" w:type="dxa"/>
            <w:vAlign w:val="center"/>
          </w:tcPr>
          <w:p w:rsidR="0002726B" w:rsidRPr="0002726B" w:rsidRDefault="000C104A" w:rsidP="000C1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55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Quy định về bổ nhiệm, xếp lương giáo viên</w:t>
            </w: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</w:tr>
      <w:tr w:rsidR="0002726B" w:rsidRPr="0002726B" w:rsidTr="000C104A">
        <w:tc>
          <w:tcPr>
            <w:tcW w:w="567" w:type="dxa"/>
            <w:vAlign w:val="center"/>
          </w:tcPr>
          <w:p w:rsidR="0002726B" w:rsidRPr="0002726B" w:rsidRDefault="000C104A" w:rsidP="000C1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55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Điều khoản áp dụng</w:t>
            </w: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</w:tr>
      <w:tr w:rsidR="0002726B" w:rsidRPr="0002726B" w:rsidTr="000C104A">
        <w:tc>
          <w:tcPr>
            <w:tcW w:w="567" w:type="dxa"/>
            <w:vAlign w:val="center"/>
          </w:tcPr>
          <w:p w:rsidR="0002726B" w:rsidRDefault="000C104A" w:rsidP="000C1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55" w:type="dxa"/>
            <w:vAlign w:val="center"/>
          </w:tcPr>
          <w:p w:rsidR="0002726B" w:rsidRDefault="0002726B" w:rsidP="000C1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Tổ chức thực hiện</w:t>
            </w: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</w:tr>
      <w:tr w:rsidR="000C104A" w:rsidRPr="000C104A" w:rsidTr="000C104A">
        <w:tc>
          <w:tcPr>
            <w:tcW w:w="567" w:type="dxa"/>
            <w:vAlign w:val="center"/>
          </w:tcPr>
          <w:p w:rsidR="000C104A" w:rsidRPr="000C104A" w:rsidRDefault="000C104A" w:rsidP="000C104A">
            <w:pPr>
              <w:jc w:val="center"/>
              <w:rPr>
                <w:b/>
                <w:sz w:val="24"/>
                <w:szCs w:val="24"/>
              </w:rPr>
            </w:pPr>
            <w:r w:rsidRPr="000C104A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555" w:type="dxa"/>
            <w:vAlign w:val="center"/>
          </w:tcPr>
          <w:p w:rsidR="000C104A" w:rsidRPr="000C104A" w:rsidRDefault="000C104A" w:rsidP="000C104A">
            <w:pPr>
              <w:rPr>
                <w:b/>
                <w:sz w:val="24"/>
                <w:szCs w:val="24"/>
              </w:rPr>
            </w:pPr>
            <w:r w:rsidRPr="000C104A">
              <w:rPr>
                <w:b/>
                <w:sz w:val="24"/>
                <w:szCs w:val="24"/>
              </w:rPr>
              <w:t xml:space="preserve">Đối với cấp </w:t>
            </w:r>
            <w:r>
              <w:rPr>
                <w:b/>
                <w:sz w:val="24"/>
                <w:szCs w:val="24"/>
              </w:rPr>
              <w:t>Trung học cơ sở</w:t>
            </w:r>
            <w:r w:rsidRPr="000C104A">
              <w:rPr>
                <w:b/>
                <w:sz w:val="24"/>
                <w:szCs w:val="24"/>
              </w:rPr>
              <w:t xml:space="preserve"> (Điều </w:t>
            </w:r>
            <w:r>
              <w:rPr>
                <w:b/>
                <w:sz w:val="24"/>
                <w:szCs w:val="24"/>
              </w:rPr>
              <w:t>3</w:t>
            </w:r>
            <w:r w:rsidRPr="000C104A">
              <w:rPr>
                <w:b/>
                <w:sz w:val="24"/>
                <w:szCs w:val="24"/>
              </w:rPr>
              <w:t xml:space="preserve"> dự thảo Thông tư)</w:t>
            </w:r>
          </w:p>
        </w:tc>
        <w:tc>
          <w:tcPr>
            <w:tcW w:w="1548" w:type="dxa"/>
            <w:vAlign w:val="center"/>
          </w:tcPr>
          <w:p w:rsidR="000C104A" w:rsidRPr="000C104A" w:rsidRDefault="000C104A" w:rsidP="000C104A">
            <w:pPr>
              <w:rPr>
                <w:b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C104A" w:rsidRPr="000C104A" w:rsidRDefault="000C104A" w:rsidP="000C104A">
            <w:pPr>
              <w:rPr>
                <w:b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C104A" w:rsidRPr="000C104A" w:rsidRDefault="000C104A" w:rsidP="000C104A">
            <w:pPr>
              <w:rPr>
                <w:b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C104A" w:rsidRPr="000C104A" w:rsidRDefault="000C104A" w:rsidP="000C104A">
            <w:pPr>
              <w:rPr>
                <w:b/>
                <w:sz w:val="24"/>
                <w:szCs w:val="24"/>
              </w:rPr>
            </w:pPr>
          </w:p>
        </w:tc>
      </w:tr>
      <w:tr w:rsidR="000C104A" w:rsidRPr="0002726B" w:rsidTr="000C104A">
        <w:tc>
          <w:tcPr>
            <w:tcW w:w="567" w:type="dxa"/>
            <w:vAlign w:val="center"/>
          </w:tcPr>
          <w:p w:rsidR="000C104A" w:rsidRPr="0002726B" w:rsidRDefault="000C104A" w:rsidP="000C1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55" w:type="dxa"/>
            <w:vAlign w:val="center"/>
          </w:tcPr>
          <w:p w:rsidR="000C104A" w:rsidRPr="0002726B" w:rsidRDefault="000C104A" w:rsidP="000C1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Nhiệm vụ của giáo viên</w:t>
            </w:r>
          </w:p>
        </w:tc>
        <w:tc>
          <w:tcPr>
            <w:tcW w:w="1548" w:type="dxa"/>
            <w:vAlign w:val="center"/>
          </w:tcPr>
          <w:p w:rsidR="000C104A" w:rsidRPr="0002726B" w:rsidRDefault="000C104A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C104A" w:rsidRPr="0002726B" w:rsidRDefault="000C104A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C104A" w:rsidRPr="0002726B" w:rsidRDefault="000C104A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C104A" w:rsidRPr="0002726B" w:rsidRDefault="000C104A" w:rsidP="000C104A">
            <w:pPr>
              <w:rPr>
                <w:sz w:val="24"/>
                <w:szCs w:val="24"/>
              </w:rPr>
            </w:pPr>
          </w:p>
        </w:tc>
      </w:tr>
      <w:tr w:rsidR="000C104A" w:rsidRPr="0002726B" w:rsidTr="000C104A">
        <w:tc>
          <w:tcPr>
            <w:tcW w:w="567" w:type="dxa"/>
            <w:vAlign w:val="center"/>
          </w:tcPr>
          <w:p w:rsidR="000C104A" w:rsidRPr="0002726B" w:rsidRDefault="000C104A" w:rsidP="000C1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55" w:type="dxa"/>
            <w:vAlign w:val="center"/>
          </w:tcPr>
          <w:p w:rsidR="000C104A" w:rsidRPr="0002726B" w:rsidRDefault="000C104A" w:rsidP="000C1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Tiêu chuẩn về đạo đức nghề nghiệp</w:t>
            </w:r>
          </w:p>
        </w:tc>
        <w:tc>
          <w:tcPr>
            <w:tcW w:w="1548" w:type="dxa"/>
            <w:vAlign w:val="center"/>
          </w:tcPr>
          <w:p w:rsidR="000C104A" w:rsidRPr="0002726B" w:rsidRDefault="000C104A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C104A" w:rsidRPr="0002726B" w:rsidRDefault="000C104A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C104A" w:rsidRPr="0002726B" w:rsidRDefault="000C104A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C104A" w:rsidRPr="0002726B" w:rsidRDefault="000C104A" w:rsidP="000C104A">
            <w:pPr>
              <w:rPr>
                <w:sz w:val="24"/>
                <w:szCs w:val="24"/>
              </w:rPr>
            </w:pPr>
          </w:p>
        </w:tc>
      </w:tr>
      <w:tr w:rsidR="000C104A" w:rsidRPr="0002726B" w:rsidTr="000C104A">
        <w:tc>
          <w:tcPr>
            <w:tcW w:w="567" w:type="dxa"/>
            <w:vAlign w:val="center"/>
          </w:tcPr>
          <w:p w:rsidR="000C104A" w:rsidRDefault="000C104A" w:rsidP="000C1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55" w:type="dxa"/>
            <w:vAlign w:val="center"/>
          </w:tcPr>
          <w:p w:rsidR="000C104A" w:rsidRDefault="000C104A" w:rsidP="000C1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Tiêu chuẩn về trình độ đào tạo</w:t>
            </w:r>
          </w:p>
        </w:tc>
        <w:tc>
          <w:tcPr>
            <w:tcW w:w="1548" w:type="dxa"/>
            <w:vAlign w:val="center"/>
          </w:tcPr>
          <w:p w:rsidR="000C104A" w:rsidRPr="0002726B" w:rsidRDefault="000C104A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C104A" w:rsidRPr="0002726B" w:rsidRDefault="000C104A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C104A" w:rsidRPr="0002726B" w:rsidRDefault="000C104A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C104A" w:rsidRPr="0002726B" w:rsidRDefault="000C104A" w:rsidP="000C104A">
            <w:pPr>
              <w:rPr>
                <w:sz w:val="24"/>
                <w:szCs w:val="24"/>
              </w:rPr>
            </w:pPr>
          </w:p>
        </w:tc>
      </w:tr>
      <w:tr w:rsidR="000C104A" w:rsidRPr="0002726B" w:rsidTr="000C104A">
        <w:tc>
          <w:tcPr>
            <w:tcW w:w="567" w:type="dxa"/>
            <w:vAlign w:val="center"/>
          </w:tcPr>
          <w:p w:rsidR="000C104A" w:rsidRPr="0002726B" w:rsidRDefault="000C104A" w:rsidP="000C1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55" w:type="dxa"/>
            <w:vAlign w:val="center"/>
          </w:tcPr>
          <w:p w:rsidR="000C104A" w:rsidRPr="0002726B" w:rsidRDefault="000C104A" w:rsidP="000C1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Quy định về chứng chỉ bồi dưỡng theo tiêu chuẩn CDNN</w:t>
            </w:r>
          </w:p>
        </w:tc>
        <w:tc>
          <w:tcPr>
            <w:tcW w:w="1548" w:type="dxa"/>
            <w:vAlign w:val="center"/>
          </w:tcPr>
          <w:p w:rsidR="000C104A" w:rsidRPr="0002726B" w:rsidRDefault="000C104A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C104A" w:rsidRPr="0002726B" w:rsidRDefault="000C104A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C104A" w:rsidRPr="0002726B" w:rsidRDefault="000C104A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C104A" w:rsidRPr="0002726B" w:rsidRDefault="000C104A" w:rsidP="000C104A">
            <w:pPr>
              <w:rPr>
                <w:sz w:val="24"/>
                <w:szCs w:val="24"/>
              </w:rPr>
            </w:pPr>
          </w:p>
        </w:tc>
      </w:tr>
      <w:tr w:rsidR="000C104A" w:rsidRPr="0002726B" w:rsidTr="000C104A">
        <w:tc>
          <w:tcPr>
            <w:tcW w:w="567" w:type="dxa"/>
            <w:vAlign w:val="center"/>
          </w:tcPr>
          <w:p w:rsidR="000C104A" w:rsidRPr="0002726B" w:rsidRDefault="000C104A" w:rsidP="000C1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55" w:type="dxa"/>
            <w:vAlign w:val="center"/>
          </w:tcPr>
          <w:p w:rsidR="000C104A" w:rsidRPr="0002726B" w:rsidRDefault="000C104A" w:rsidP="000C1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Quy định về bổ nhiệm, xếp lương </w:t>
            </w:r>
            <w:r>
              <w:rPr>
                <w:sz w:val="24"/>
                <w:szCs w:val="24"/>
              </w:rPr>
              <w:lastRenderedPageBreak/>
              <w:t>giáo viên</w:t>
            </w:r>
          </w:p>
        </w:tc>
        <w:tc>
          <w:tcPr>
            <w:tcW w:w="1548" w:type="dxa"/>
            <w:vAlign w:val="center"/>
          </w:tcPr>
          <w:p w:rsidR="000C104A" w:rsidRPr="0002726B" w:rsidRDefault="000C104A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C104A" w:rsidRPr="0002726B" w:rsidRDefault="000C104A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C104A" w:rsidRPr="0002726B" w:rsidRDefault="000C104A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C104A" w:rsidRPr="0002726B" w:rsidRDefault="000C104A" w:rsidP="000C104A">
            <w:pPr>
              <w:rPr>
                <w:sz w:val="24"/>
                <w:szCs w:val="24"/>
              </w:rPr>
            </w:pPr>
          </w:p>
        </w:tc>
      </w:tr>
      <w:tr w:rsidR="000C104A" w:rsidRPr="0002726B" w:rsidTr="000C104A">
        <w:tc>
          <w:tcPr>
            <w:tcW w:w="567" w:type="dxa"/>
            <w:vAlign w:val="center"/>
          </w:tcPr>
          <w:p w:rsidR="000C104A" w:rsidRPr="0002726B" w:rsidRDefault="000C104A" w:rsidP="000C1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555" w:type="dxa"/>
            <w:vAlign w:val="center"/>
          </w:tcPr>
          <w:p w:rsidR="000C104A" w:rsidRPr="0002726B" w:rsidRDefault="000C104A" w:rsidP="000C1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Điều khoản áp dụng</w:t>
            </w:r>
          </w:p>
        </w:tc>
        <w:tc>
          <w:tcPr>
            <w:tcW w:w="1548" w:type="dxa"/>
            <w:vAlign w:val="center"/>
          </w:tcPr>
          <w:p w:rsidR="000C104A" w:rsidRPr="0002726B" w:rsidRDefault="000C104A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C104A" w:rsidRPr="0002726B" w:rsidRDefault="000C104A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C104A" w:rsidRPr="0002726B" w:rsidRDefault="000C104A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C104A" w:rsidRPr="0002726B" w:rsidRDefault="000C104A" w:rsidP="000C104A">
            <w:pPr>
              <w:rPr>
                <w:sz w:val="24"/>
                <w:szCs w:val="24"/>
              </w:rPr>
            </w:pPr>
          </w:p>
        </w:tc>
      </w:tr>
      <w:tr w:rsidR="000C104A" w:rsidRPr="0002726B" w:rsidTr="000C104A">
        <w:tc>
          <w:tcPr>
            <w:tcW w:w="567" w:type="dxa"/>
            <w:vAlign w:val="center"/>
          </w:tcPr>
          <w:p w:rsidR="000C104A" w:rsidRDefault="000C104A" w:rsidP="000C1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55" w:type="dxa"/>
            <w:vAlign w:val="center"/>
          </w:tcPr>
          <w:p w:rsidR="000C104A" w:rsidRDefault="000C104A" w:rsidP="000C1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Tổ chức thực hiện</w:t>
            </w:r>
          </w:p>
        </w:tc>
        <w:tc>
          <w:tcPr>
            <w:tcW w:w="1548" w:type="dxa"/>
            <w:vAlign w:val="center"/>
          </w:tcPr>
          <w:p w:rsidR="000C104A" w:rsidRPr="0002726B" w:rsidRDefault="000C104A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C104A" w:rsidRPr="0002726B" w:rsidRDefault="000C104A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C104A" w:rsidRPr="0002726B" w:rsidRDefault="000C104A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C104A" w:rsidRPr="0002726B" w:rsidRDefault="000C104A" w:rsidP="000C104A">
            <w:pPr>
              <w:rPr>
                <w:sz w:val="24"/>
                <w:szCs w:val="24"/>
              </w:rPr>
            </w:pPr>
          </w:p>
        </w:tc>
      </w:tr>
      <w:tr w:rsidR="0002726B" w:rsidRPr="000C104A" w:rsidTr="000C104A">
        <w:tc>
          <w:tcPr>
            <w:tcW w:w="567" w:type="dxa"/>
            <w:vAlign w:val="center"/>
          </w:tcPr>
          <w:p w:rsidR="0002726B" w:rsidRPr="000C104A" w:rsidRDefault="0002726B" w:rsidP="000C104A">
            <w:pPr>
              <w:rPr>
                <w:b/>
                <w:sz w:val="24"/>
                <w:szCs w:val="24"/>
              </w:rPr>
            </w:pPr>
            <w:r w:rsidRPr="000C104A">
              <w:rPr>
                <w:b/>
                <w:sz w:val="24"/>
                <w:szCs w:val="24"/>
              </w:rPr>
              <w:t>I</w:t>
            </w:r>
            <w:r w:rsidRPr="000C104A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555" w:type="dxa"/>
            <w:vAlign w:val="center"/>
          </w:tcPr>
          <w:p w:rsidR="0002726B" w:rsidRPr="000C104A" w:rsidRDefault="0002726B" w:rsidP="000C104A">
            <w:pPr>
              <w:rPr>
                <w:b/>
                <w:sz w:val="24"/>
                <w:szCs w:val="24"/>
              </w:rPr>
            </w:pPr>
            <w:r w:rsidRPr="000C104A">
              <w:rPr>
                <w:b/>
                <w:sz w:val="24"/>
                <w:szCs w:val="24"/>
              </w:rPr>
              <w:t xml:space="preserve">Đối với cấp </w:t>
            </w:r>
            <w:r w:rsidR="000C104A">
              <w:rPr>
                <w:b/>
                <w:sz w:val="24"/>
                <w:szCs w:val="24"/>
              </w:rPr>
              <w:t>T</w:t>
            </w:r>
            <w:r w:rsidRPr="000C104A">
              <w:rPr>
                <w:b/>
                <w:sz w:val="24"/>
                <w:szCs w:val="24"/>
              </w:rPr>
              <w:t xml:space="preserve">rung học </w:t>
            </w:r>
            <w:r w:rsidRPr="000C104A">
              <w:rPr>
                <w:b/>
                <w:sz w:val="24"/>
                <w:szCs w:val="24"/>
              </w:rPr>
              <w:t>phổ thông</w:t>
            </w:r>
            <w:r w:rsidRPr="000C104A">
              <w:rPr>
                <w:b/>
                <w:sz w:val="24"/>
                <w:szCs w:val="24"/>
              </w:rPr>
              <w:t xml:space="preserve"> (Điều </w:t>
            </w:r>
            <w:r w:rsidRPr="000C104A">
              <w:rPr>
                <w:b/>
                <w:sz w:val="24"/>
                <w:szCs w:val="24"/>
              </w:rPr>
              <w:t xml:space="preserve">4 </w:t>
            </w:r>
            <w:r w:rsidRPr="000C104A">
              <w:rPr>
                <w:b/>
                <w:sz w:val="24"/>
                <w:szCs w:val="24"/>
              </w:rPr>
              <w:t>dự thảo Thông tư)</w:t>
            </w:r>
          </w:p>
        </w:tc>
        <w:tc>
          <w:tcPr>
            <w:tcW w:w="1548" w:type="dxa"/>
            <w:vAlign w:val="center"/>
          </w:tcPr>
          <w:p w:rsidR="0002726B" w:rsidRPr="000C104A" w:rsidRDefault="0002726B" w:rsidP="000C104A">
            <w:pPr>
              <w:rPr>
                <w:b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C104A" w:rsidRDefault="0002726B" w:rsidP="000C104A">
            <w:pPr>
              <w:rPr>
                <w:b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C104A" w:rsidRDefault="0002726B" w:rsidP="000C104A">
            <w:pPr>
              <w:rPr>
                <w:b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C104A" w:rsidRDefault="0002726B" w:rsidP="000C104A">
            <w:pPr>
              <w:rPr>
                <w:b/>
                <w:sz w:val="24"/>
                <w:szCs w:val="24"/>
              </w:rPr>
            </w:pPr>
          </w:p>
        </w:tc>
      </w:tr>
      <w:tr w:rsidR="0002726B" w:rsidRPr="0002726B" w:rsidTr="000C104A">
        <w:tc>
          <w:tcPr>
            <w:tcW w:w="567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55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Nhiệm vụ của giáo viên</w:t>
            </w: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</w:tr>
      <w:tr w:rsidR="0002726B" w:rsidRPr="0002726B" w:rsidTr="000C104A">
        <w:tc>
          <w:tcPr>
            <w:tcW w:w="567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55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Tiêu chuẩn về đạo đức nghề nghiệp</w:t>
            </w: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</w:tr>
      <w:tr w:rsidR="0002726B" w:rsidRPr="0002726B" w:rsidTr="000C104A">
        <w:tc>
          <w:tcPr>
            <w:tcW w:w="567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55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Quy định về chứng chỉ bồi dưỡng theo tiêu chuẩn CDNN</w:t>
            </w: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</w:tr>
      <w:tr w:rsidR="0002726B" w:rsidRPr="0002726B" w:rsidTr="000C104A">
        <w:tc>
          <w:tcPr>
            <w:tcW w:w="567" w:type="dxa"/>
            <w:vAlign w:val="center"/>
          </w:tcPr>
          <w:p w:rsidR="0002726B" w:rsidRPr="0002726B" w:rsidRDefault="000C104A" w:rsidP="000C1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55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Điều khoản áp dụng</w:t>
            </w: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</w:tr>
      <w:tr w:rsidR="0002726B" w:rsidRPr="0002726B" w:rsidTr="000C104A">
        <w:tc>
          <w:tcPr>
            <w:tcW w:w="567" w:type="dxa"/>
            <w:vAlign w:val="center"/>
          </w:tcPr>
          <w:p w:rsidR="0002726B" w:rsidRDefault="000C104A" w:rsidP="000C1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55" w:type="dxa"/>
            <w:vAlign w:val="center"/>
          </w:tcPr>
          <w:p w:rsidR="0002726B" w:rsidRDefault="0002726B" w:rsidP="000C1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Tổ chức thực hiện</w:t>
            </w: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2726B" w:rsidRDefault="0002726B" w:rsidP="000C104A">
            <w:pPr>
              <w:rPr>
                <w:sz w:val="24"/>
                <w:szCs w:val="24"/>
              </w:rPr>
            </w:pPr>
          </w:p>
        </w:tc>
      </w:tr>
      <w:tr w:rsidR="0002726B" w:rsidRPr="000C104A" w:rsidTr="000C104A">
        <w:tc>
          <w:tcPr>
            <w:tcW w:w="567" w:type="dxa"/>
            <w:vAlign w:val="center"/>
          </w:tcPr>
          <w:p w:rsidR="0002726B" w:rsidRPr="000C104A" w:rsidRDefault="000C104A" w:rsidP="000C104A">
            <w:pPr>
              <w:rPr>
                <w:b/>
                <w:sz w:val="24"/>
                <w:szCs w:val="24"/>
              </w:rPr>
            </w:pPr>
            <w:r w:rsidRPr="000C104A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555" w:type="dxa"/>
            <w:vAlign w:val="center"/>
          </w:tcPr>
          <w:p w:rsidR="0002726B" w:rsidRPr="000C104A" w:rsidRDefault="000C104A" w:rsidP="000C104A">
            <w:pPr>
              <w:rPr>
                <w:b/>
                <w:sz w:val="24"/>
                <w:szCs w:val="24"/>
              </w:rPr>
            </w:pPr>
            <w:r w:rsidRPr="000C104A">
              <w:rPr>
                <w:b/>
                <w:sz w:val="24"/>
                <w:szCs w:val="24"/>
              </w:rPr>
              <w:t>Điều khoản thi hành (Điều 5 dự thảo Thông tư)</w:t>
            </w:r>
          </w:p>
        </w:tc>
        <w:tc>
          <w:tcPr>
            <w:tcW w:w="1548" w:type="dxa"/>
            <w:vAlign w:val="center"/>
          </w:tcPr>
          <w:p w:rsidR="0002726B" w:rsidRPr="000C104A" w:rsidRDefault="0002726B" w:rsidP="000C104A">
            <w:pPr>
              <w:rPr>
                <w:b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C104A" w:rsidRDefault="0002726B" w:rsidP="000C104A">
            <w:pPr>
              <w:rPr>
                <w:b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C104A" w:rsidRDefault="0002726B" w:rsidP="000C104A">
            <w:pPr>
              <w:rPr>
                <w:b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C104A" w:rsidRDefault="0002726B" w:rsidP="000C104A">
            <w:pPr>
              <w:rPr>
                <w:b/>
                <w:sz w:val="24"/>
                <w:szCs w:val="24"/>
              </w:rPr>
            </w:pPr>
          </w:p>
        </w:tc>
      </w:tr>
      <w:tr w:rsidR="0002726B" w:rsidRPr="000C104A" w:rsidTr="000C104A">
        <w:tc>
          <w:tcPr>
            <w:tcW w:w="567" w:type="dxa"/>
            <w:vAlign w:val="center"/>
          </w:tcPr>
          <w:p w:rsidR="0002726B" w:rsidRPr="000C104A" w:rsidRDefault="000C104A" w:rsidP="000C104A">
            <w:pPr>
              <w:rPr>
                <w:b/>
                <w:sz w:val="24"/>
                <w:szCs w:val="24"/>
              </w:rPr>
            </w:pPr>
            <w:r w:rsidRPr="000C104A"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3555" w:type="dxa"/>
            <w:vAlign w:val="center"/>
          </w:tcPr>
          <w:p w:rsidR="0002726B" w:rsidRPr="000C104A" w:rsidRDefault="000C104A" w:rsidP="000C104A">
            <w:pPr>
              <w:rPr>
                <w:b/>
                <w:sz w:val="24"/>
                <w:szCs w:val="24"/>
              </w:rPr>
            </w:pPr>
            <w:r w:rsidRPr="000C104A">
              <w:rPr>
                <w:b/>
                <w:sz w:val="24"/>
                <w:szCs w:val="24"/>
              </w:rPr>
              <w:t>Nội dung đề xuất khác (nếu có)</w:t>
            </w:r>
          </w:p>
        </w:tc>
        <w:tc>
          <w:tcPr>
            <w:tcW w:w="1548" w:type="dxa"/>
            <w:vAlign w:val="center"/>
          </w:tcPr>
          <w:p w:rsidR="0002726B" w:rsidRPr="000C104A" w:rsidRDefault="0002726B" w:rsidP="000C104A">
            <w:pPr>
              <w:rPr>
                <w:b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C104A" w:rsidRDefault="0002726B" w:rsidP="000C104A">
            <w:pPr>
              <w:rPr>
                <w:b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C104A" w:rsidRDefault="0002726B" w:rsidP="000C104A">
            <w:pPr>
              <w:rPr>
                <w:b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02726B" w:rsidRPr="000C104A" w:rsidRDefault="0002726B" w:rsidP="000C104A">
            <w:pPr>
              <w:rPr>
                <w:b/>
                <w:sz w:val="24"/>
                <w:szCs w:val="24"/>
              </w:rPr>
            </w:pPr>
          </w:p>
        </w:tc>
      </w:tr>
    </w:tbl>
    <w:p w:rsidR="0002726B" w:rsidRDefault="0002726B"/>
    <w:p w:rsidR="000C104A" w:rsidRPr="000C104A" w:rsidRDefault="000C104A">
      <w:pPr>
        <w:rPr>
          <w:b/>
        </w:rPr>
      </w:pPr>
      <w:r w:rsidRPr="000C104A">
        <w:rPr>
          <w:b/>
        </w:rPr>
        <w:t xml:space="preserve">3. </w:t>
      </w:r>
      <w:r w:rsidRPr="000C104A">
        <w:t xml:space="preserve">Đánh giá </w:t>
      </w:r>
      <w:proofErr w:type="gramStart"/>
      <w:r w:rsidRPr="000C104A">
        <w:t>chung</w:t>
      </w:r>
      <w:proofErr w:type="gramEnd"/>
    </w:p>
    <w:p w:rsidR="000C104A" w:rsidRDefault="000C104A">
      <w:r>
        <w:t>- Những vướng mắc đã được tháo gỡ:</w:t>
      </w:r>
    </w:p>
    <w:p w:rsidR="000C104A" w:rsidRDefault="000C104A">
      <w:r>
        <w:t>- Những vướng mắc còn tồn tại hoặc phát sinh thêm (nếu có):</w:t>
      </w:r>
    </w:p>
    <w:p w:rsidR="000C104A" w:rsidRDefault="000C104A">
      <w:r w:rsidRPr="000C104A">
        <w:rPr>
          <w:b/>
        </w:rPr>
        <w:t>4.</w:t>
      </w:r>
      <w:r>
        <w:t xml:space="preserve"> Kiến nghị, đề xuất</w:t>
      </w:r>
    </w:p>
    <w:p w:rsidR="000C104A" w:rsidRDefault="000C104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0C104A" w:rsidTr="000C104A">
        <w:tc>
          <w:tcPr>
            <w:tcW w:w="4644" w:type="dxa"/>
          </w:tcPr>
          <w:p w:rsidR="000C104A" w:rsidRPr="000C104A" w:rsidRDefault="000C104A" w:rsidP="000C104A">
            <w:pPr>
              <w:jc w:val="center"/>
              <w:rPr>
                <w:b/>
              </w:rPr>
            </w:pPr>
            <w:r w:rsidRPr="000C104A">
              <w:rPr>
                <w:b/>
              </w:rPr>
              <w:t>Người tổng hợp</w:t>
            </w:r>
          </w:p>
          <w:p w:rsidR="000C104A" w:rsidRPr="000C104A" w:rsidRDefault="000C104A" w:rsidP="000C104A">
            <w:pPr>
              <w:jc w:val="center"/>
              <w:rPr>
                <w:i/>
              </w:rPr>
            </w:pPr>
            <w:r w:rsidRPr="000C104A">
              <w:rPr>
                <w:i/>
              </w:rPr>
              <w:t>(Họ tên, số điện thoại liên hệ)</w:t>
            </w:r>
          </w:p>
        </w:tc>
        <w:tc>
          <w:tcPr>
            <w:tcW w:w="4644" w:type="dxa"/>
          </w:tcPr>
          <w:p w:rsidR="000C104A" w:rsidRPr="000C104A" w:rsidRDefault="000C104A" w:rsidP="000C104A">
            <w:pPr>
              <w:jc w:val="center"/>
              <w:rPr>
                <w:b/>
              </w:rPr>
            </w:pPr>
            <w:r w:rsidRPr="000C104A">
              <w:rPr>
                <w:b/>
              </w:rPr>
              <w:t>Thủ trưởng đơn vị</w:t>
            </w:r>
          </w:p>
          <w:p w:rsidR="000C104A" w:rsidRPr="000C104A" w:rsidRDefault="000C104A" w:rsidP="000C104A">
            <w:pPr>
              <w:jc w:val="center"/>
              <w:rPr>
                <w:i/>
              </w:rPr>
            </w:pPr>
            <w:r w:rsidRPr="000C104A">
              <w:rPr>
                <w:i/>
              </w:rPr>
              <w:t>(Ký tên, đóng dấu)</w:t>
            </w:r>
          </w:p>
        </w:tc>
      </w:tr>
    </w:tbl>
    <w:p w:rsidR="000C104A" w:rsidRDefault="000C104A">
      <w:bookmarkStart w:id="0" w:name="_GoBack"/>
      <w:bookmarkEnd w:id="0"/>
    </w:p>
    <w:sectPr w:rsidR="000C104A" w:rsidSect="009D6F70">
      <w:pgSz w:w="11907" w:h="16839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26B"/>
    <w:rsid w:val="0002726B"/>
    <w:rsid w:val="000C104A"/>
    <w:rsid w:val="00214F4F"/>
    <w:rsid w:val="009D6F70"/>
    <w:rsid w:val="00E9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2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72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2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7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pgdthuy</dc:creator>
  <cp:lastModifiedBy>pgdthuy</cp:lastModifiedBy>
  <cp:revision>1</cp:revision>
  <dcterms:created xsi:type="dcterms:W3CDTF">2022-06-02T06:46:00Z</dcterms:created>
  <dcterms:modified xsi:type="dcterms:W3CDTF">2022-06-02T07:03:00Z</dcterms:modified>
</cp:coreProperties>
</file>